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4F" w:rsidRPr="00143D4F" w:rsidRDefault="00143D4F" w:rsidP="00143D4F">
      <w:pPr>
        <w:spacing w:after="0" w:line="240" w:lineRule="auto"/>
        <w:jc w:val="center"/>
        <w:rPr>
          <w:b/>
        </w:rPr>
      </w:pPr>
      <w:r w:rsidRPr="00143D4F">
        <w:rPr>
          <w:b/>
        </w:rPr>
        <w:t xml:space="preserve">РЕЗУЛЬТАТЫ ФЕСТИВАЛЯ НАРОДНОГО ТВОРЧЕСТВА </w:t>
      </w:r>
    </w:p>
    <w:p w:rsidR="00143D4F" w:rsidRPr="00143D4F" w:rsidRDefault="00143D4F" w:rsidP="00143D4F">
      <w:pPr>
        <w:spacing w:after="0" w:line="240" w:lineRule="auto"/>
        <w:jc w:val="center"/>
        <w:rPr>
          <w:b/>
        </w:rPr>
      </w:pPr>
      <w:r w:rsidRPr="00143D4F">
        <w:rPr>
          <w:b/>
        </w:rPr>
        <w:t>«СУЗОР</w:t>
      </w:r>
      <w:r w:rsidRPr="00143D4F">
        <w:rPr>
          <w:b/>
          <w:lang w:val="be-BY"/>
        </w:rPr>
        <w:t>’Е - 2024</w:t>
      </w:r>
      <w:r w:rsidRPr="00143D4F">
        <w:rPr>
          <w:b/>
        </w:rPr>
        <w:t xml:space="preserve">» </w:t>
      </w:r>
    </w:p>
    <w:p w:rsidR="00143D4F" w:rsidRDefault="00143D4F" w:rsidP="00143D4F">
      <w:pPr>
        <w:spacing w:after="0" w:line="240" w:lineRule="auto"/>
        <w:jc w:val="center"/>
        <w:rPr>
          <w:b/>
        </w:rPr>
      </w:pPr>
      <w:r w:rsidRPr="00143D4F">
        <w:rPr>
          <w:b/>
        </w:rPr>
        <w:t>ТЕАТРАЛЬНЫЙ ЖАНР</w:t>
      </w:r>
    </w:p>
    <w:p w:rsidR="00E249AD" w:rsidRDefault="00E249AD" w:rsidP="00143D4F">
      <w:pPr>
        <w:spacing w:after="0" w:line="240" w:lineRule="auto"/>
        <w:jc w:val="center"/>
        <w:rPr>
          <w:b/>
        </w:rPr>
      </w:pPr>
    </w:p>
    <w:p w:rsidR="00E249AD" w:rsidRPr="00143D4F" w:rsidRDefault="00E249AD" w:rsidP="00143D4F">
      <w:pPr>
        <w:spacing w:after="0" w:line="240" w:lineRule="auto"/>
        <w:jc w:val="center"/>
        <w:rPr>
          <w:b/>
        </w:rPr>
      </w:pPr>
    </w:p>
    <w:p w:rsidR="00143D4F" w:rsidRPr="007301F9" w:rsidRDefault="00143D4F" w:rsidP="00143D4F">
      <w:pPr>
        <w:spacing w:after="0" w:line="240" w:lineRule="auto"/>
        <w:jc w:val="both"/>
        <w:rPr>
          <w:sz w:val="32"/>
          <w:szCs w:val="32"/>
        </w:rPr>
      </w:pPr>
      <w:r w:rsidRPr="007301F9">
        <w:rPr>
          <w:sz w:val="32"/>
          <w:szCs w:val="32"/>
        </w:rPr>
        <w:t>Уважаемые руководители коллективов! Отдел по работе с коллективами народного творчества и культурно-просветительными учреждениями ГУ «Минскконцерт» обращает  Ваше внимание: коллективы, не представленные в данном списке, по решению республиканской  аттестационной   комиссии, не подтвердили своё наименование «образцовый»,  «народный».</w:t>
      </w:r>
    </w:p>
    <w:p w:rsidR="00143D4F" w:rsidRDefault="00143D4F" w:rsidP="00143D4F">
      <w:pPr>
        <w:spacing w:after="0" w:line="240" w:lineRule="auto"/>
        <w:jc w:val="center"/>
      </w:pP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843"/>
        <w:gridCol w:w="3268"/>
        <w:gridCol w:w="2835"/>
        <w:gridCol w:w="2552"/>
      </w:tblGrid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jc w:val="center"/>
              <w:rPr>
                <w:b/>
                <w:i/>
                <w:sz w:val="24"/>
                <w:szCs w:val="24"/>
              </w:rPr>
            </w:pPr>
            <w:r w:rsidRPr="004F416F">
              <w:rPr>
                <w:b/>
                <w:i/>
                <w:sz w:val="24"/>
                <w:szCs w:val="24"/>
              </w:rPr>
              <w:t xml:space="preserve">№ </w:t>
            </w:r>
            <w:proofErr w:type="gramStart"/>
            <w:r w:rsidRPr="004F416F">
              <w:rPr>
                <w:b/>
                <w:i/>
                <w:sz w:val="24"/>
                <w:szCs w:val="24"/>
              </w:rPr>
              <w:t>п</w:t>
            </w:r>
            <w:proofErr w:type="gramEnd"/>
            <w:r w:rsidRPr="004F416F">
              <w:rPr>
                <w:b/>
                <w:i/>
                <w:sz w:val="24"/>
                <w:szCs w:val="24"/>
              </w:rPr>
              <w:t>/п</w:t>
            </w:r>
            <w:bookmarkStart w:id="0" w:name="_GoBack"/>
            <w:bookmarkEnd w:id="0"/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center"/>
              <w:rPr>
                <w:b/>
                <w:i/>
                <w:sz w:val="24"/>
                <w:szCs w:val="24"/>
              </w:rPr>
            </w:pPr>
            <w:r w:rsidRPr="004F416F">
              <w:rPr>
                <w:b/>
                <w:i/>
                <w:sz w:val="24"/>
                <w:szCs w:val="24"/>
              </w:rPr>
              <w:t>Название коллектива,</w:t>
            </w:r>
          </w:p>
          <w:p w:rsidR="00143D4F" w:rsidRPr="004F416F" w:rsidRDefault="00143D4F" w:rsidP="00143D4F">
            <w:pPr>
              <w:jc w:val="center"/>
              <w:rPr>
                <w:b/>
                <w:i/>
                <w:sz w:val="24"/>
                <w:szCs w:val="24"/>
              </w:rPr>
            </w:pPr>
            <w:r w:rsidRPr="004F416F">
              <w:rPr>
                <w:b/>
                <w:i/>
                <w:sz w:val="24"/>
                <w:szCs w:val="24"/>
              </w:rPr>
              <w:t>принадлежность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center"/>
              <w:rPr>
                <w:b/>
                <w:i/>
                <w:sz w:val="24"/>
                <w:szCs w:val="24"/>
              </w:rPr>
            </w:pPr>
            <w:r w:rsidRPr="004F416F">
              <w:rPr>
                <w:b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i/>
                <w:sz w:val="24"/>
                <w:szCs w:val="24"/>
              </w:rPr>
            </w:pPr>
            <w:r w:rsidRPr="004F416F">
              <w:rPr>
                <w:b/>
                <w:i/>
                <w:sz w:val="24"/>
                <w:szCs w:val="24"/>
              </w:rPr>
              <w:t>результат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  <w:lang w:val="en-US"/>
              </w:rPr>
            </w:pPr>
            <w:r w:rsidRPr="004F416F">
              <w:rPr>
                <w:sz w:val="24"/>
                <w:szCs w:val="24"/>
              </w:rPr>
              <w:t>«</w:t>
            </w:r>
            <w:proofErr w:type="spellStart"/>
            <w:r w:rsidRPr="004F416F">
              <w:rPr>
                <w:sz w:val="24"/>
                <w:szCs w:val="24"/>
              </w:rPr>
              <w:t>Коллизей</w:t>
            </w:r>
            <w:proofErr w:type="spellEnd"/>
            <w:r w:rsidRPr="004F416F">
              <w:rPr>
                <w:sz w:val="24"/>
                <w:szCs w:val="24"/>
              </w:rPr>
              <w:t xml:space="preserve">»,                                                                           </w:t>
            </w:r>
            <w:r w:rsidRPr="004F416F">
              <w:rPr>
                <w:sz w:val="24"/>
                <w:szCs w:val="24"/>
                <w:lang w:val="en-US"/>
              </w:rPr>
              <w:t xml:space="preserve">   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БНТУ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народный </w:t>
            </w:r>
            <w:proofErr w:type="gramStart"/>
            <w:r w:rsidRPr="004F416F">
              <w:rPr>
                <w:sz w:val="24"/>
                <w:szCs w:val="24"/>
              </w:rPr>
              <w:t>театр-студи</w:t>
            </w:r>
            <w:proofErr w:type="gramEnd"/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  <w:lang w:val="en-US"/>
              </w:rPr>
            </w:pPr>
            <w:r w:rsidRPr="004F416F">
              <w:rPr>
                <w:b/>
                <w:sz w:val="24"/>
                <w:szCs w:val="24"/>
              </w:rPr>
              <w:t>Лауреат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«Сатрап»,                                                                                БНТУ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 xml:space="preserve">Диплом </w:t>
            </w:r>
            <w:r w:rsidRPr="004F416F">
              <w:rPr>
                <w:b/>
                <w:sz w:val="24"/>
                <w:szCs w:val="24"/>
                <w:lang w:val="en-US"/>
              </w:rPr>
              <w:t xml:space="preserve">I </w:t>
            </w:r>
            <w:r w:rsidRPr="004F416F">
              <w:rPr>
                <w:b/>
                <w:sz w:val="24"/>
                <w:szCs w:val="24"/>
              </w:rPr>
              <w:t>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«Панацея»,                                                                             БГМУ 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 народная агитационно-художественная бригада 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 xml:space="preserve">Диплом </w:t>
            </w:r>
            <w:r w:rsidRPr="004F416F">
              <w:rPr>
                <w:b/>
                <w:sz w:val="24"/>
                <w:szCs w:val="24"/>
                <w:lang w:val="en-US"/>
              </w:rPr>
              <w:t>I</w:t>
            </w:r>
            <w:r w:rsidRPr="004F416F">
              <w:rPr>
                <w:b/>
                <w:sz w:val="24"/>
                <w:szCs w:val="24"/>
              </w:rPr>
              <w:t xml:space="preserve"> 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«Эскулапы»,                                                                          БГМУ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театр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43D4F" w:rsidRPr="00642FC8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Диплом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F416F">
              <w:rPr>
                <w:b/>
                <w:sz w:val="24"/>
                <w:szCs w:val="24"/>
                <w:lang w:val="en-US"/>
              </w:rPr>
              <w:t xml:space="preserve">II </w:t>
            </w:r>
            <w:r w:rsidRPr="004F416F">
              <w:rPr>
                <w:b/>
                <w:sz w:val="24"/>
                <w:szCs w:val="24"/>
              </w:rPr>
              <w:t>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«Колокол»,                                                                              БГТУ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поэтический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 xml:space="preserve">Диплом </w:t>
            </w:r>
            <w:r w:rsidRPr="004F416F">
              <w:rPr>
                <w:b/>
                <w:sz w:val="24"/>
                <w:szCs w:val="24"/>
                <w:lang w:val="en-US"/>
              </w:rPr>
              <w:t xml:space="preserve">III </w:t>
            </w:r>
            <w:r w:rsidRPr="004F416F">
              <w:rPr>
                <w:b/>
                <w:sz w:val="24"/>
                <w:szCs w:val="24"/>
              </w:rPr>
              <w:t>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«Театр эстрады»,                                                        РДК им. Н. В. Шарко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 народный театр эстрады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 xml:space="preserve">Диплом </w:t>
            </w:r>
            <w:r w:rsidRPr="004F416F">
              <w:rPr>
                <w:b/>
                <w:sz w:val="24"/>
                <w:szCs w:val="24"/>
                <w:lang w:val="en-US"/>
              </w:rPr>
              <w:t xml:space="preserve">III </w:t>
            </w:r>
            <w:r w:rsidRPr="004F416F">
              <w:rPr>
                <w:b/>
                <w:sz w:val="24"/>
                <w:szCs w:val="24"/>
              </w:rPr>
              <w:t>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«На долгом броде»,                                                                ДК МТЗ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«Мы»,                                                                                      БГПУ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«Эхо»,                                                                          РДК профсоюзов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театр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«Тайм»,                                                                       </w:t>
            </w:r>
            <w:proofErr w:type="spellStart"/>
            <w:r w:rsidRPr="004F416F">
              <w:rPr>
                <w:sz w:val="24"/>
                <w:szCs w:val="24"/>
              </w:rPr>
              <w:t>ЦДОДиМ</w:t>
            </w:r>
            <w:proofErr w:type="spellEnd"/>
            <w:r w:rsidRPr="004F416F">
              <w:rPr>
                <w:sz w:val="24"/>
                <w:szCs w:val="24"/>
              </w:rPr>
              <w:t xml:space="preserve"> «Контакт»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театр-студия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На</w:t>
            </w:r>
            <w:r w:rsidRPr="004F416F">
              <w:rPr>
                <w:sz w:val="24"/>
                <w:szCs w:val="24"/>
              </w:rPr>
              <w:t>филфаке</w:t>
            </w:r>
            <w:proofErr w:type="spellEnd"/>
            <w:r w:rsidRPr="004F416F">
              <w:rPr>
                <w:sz w:val="24"/>
                <w:szCs w:val="24"/>
              </w:rPr>
              <w:t>»,                                                                        БГУ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музыкально-драматический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«Живое слово»,                                                                     БГПУ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народный литературный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</w:t>
            </w:r>
            <w:proofErr w:type="spellStart"/>
            <w:r w:rsidRPr="004F416F">
              <w:rPr>
                <w:sz w:val="24"/>
                <w:szCs w:val="24"/>
              </w:rPr>
              <w:t>Инжест</w:t>
            </w:r>
            <w:proofErr w:type="spellEnd"/>
            <w:r w:rsidRPr="004F416F">
              <w:rPr>
                <w:sz w:val="24"/>
                <w:szCs w:val="24"/>
              </w:rPr>
              <w:t>»,                                                                  ДК «Интеграл»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 народный пластический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«Рух»,                                                                          РДК им. Н. В. Шарко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 народный театр пантомимы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«Романтики»,                                                                         ДК МАЗ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народный </w:t>
            </w:r>
            <w:proofErr w:type="spellStart"/>
            <w:r w:rsidRPr="004F416F">
              <w:rPr>
                <w:sz w:val="24"/>
                <w:szCs w:val="24"/>
              </w:rPr>
              <w:t>эстрадно</w:t>
            </w:r>
            <w:proofErr w:type="spellEnd"/>
            <w:r w:rsidRPr="004F416F">
              <w:rPr>
                <w:sz w:val="24"/>
                <w:szCs w:val="24"/>
              </w:rPr>
              <w:t>-цирковой ансамбль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  <w:lang w:val="en-US"/>
              </w:rPr>
            </w:pPr>
            <w:r w:rsidRPr="004F416F">
              <w:rPr>
                <w:b/>
                <w:sz w:val="24"/>
                <w:szCs w:val="24"/>
              </w:rPr>
              <w:t>Лауреат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</w:t>
            </w:r>
            <w:proofErr w:type="gramStart"/>
            <w:r w:rsidRPr="004F416F">
              <w:rPr>
                <w:b/>
                <w:sz w:val="24"/>
                <w:szCs w:val="24"/>
              </w:rPr>
              <w:t>АРТ</w:t>
            </w:r>
            <w:proofErr w:type="gramEnd"/>
            <w:r w:rsidRPr="004F416F">
              <w:rPr>
                <w:b/>
                <w:sz w:val="24"/>
                <w:szCs w:val="24"/>
              </w:rPr>
              <w:t xml:space="preserve"> -  Мастер»</w:t>
            </w:r>
          </w:p>
          <w:p w:rsidR="00143D4F" w:rsidRPr="004F416F" w:rsidRDefault="00143D4F" w:rsidP="00143D4F">
            <w:pPr>
              <w:ind w:right="-1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ГУО «Средняя школа № 136 г. Минска» 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Образцовый театральный коллектив 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Лауреат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«Сюрприз»</w:t>
            </w:r>
          </w:p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ГУО «Центр </w:t>
            </w:r>
            <w:r w:rsidRPr="004F416F">
              <w:rPr>
                <w:sz w:val="24"/>
                <w:szCs w:val="24"/>
              </w:rPr>
              <w:lastRenderedPageBreak/>
              <w:t>дополнительного образования детей и молодежи «Контакт» г. Минска»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lastRenderedPageBreak/>
              <w:t>Образцовый теат</w:t>
            </w:r>
            <w:proofErr w:type="gramStart"/>
            <w:r w:rsidRPr="004F416F">
              <w:rPr>
                <w:sz w:val="24"/>
                <w:szCs w:val="24"/>
              </w:rPr>
              <w:t>р-</w:t>
            </w:r>
            <w:proofErr w:type="gramEnd"/>
            <w:r w:rsidRPr="004F416F">
              <w:rPr>
                <w:sz w:val="24"/>
                <w:szCs w:val="24"/>
              </w:rPr>
              <w:t xml:space="preserve"> студия </w:t>
            </w:r>
          </w:p>
          <w:p w:rsidR="00143D4F" w:rsidRPr="004F416F" w:rsidRDefault="00143D4F" w:rsidP="00143D4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43D4F" w:rsidRPr="00F75BA2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lastRenderedPageBreak/>
              <w:t>Диплом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F416F">
              <w:rPr>
                <w:b/>
                <w:sz w:val="24"/>
                <w:szCs w:val="24"/>
              </w:rPr>
              <w:t>I 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«Синяя птица»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Учреждение образования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«Национальный центр художественного творчества детей и молодежи» 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Образцовый театр</w:t>
            </w:r>
          </w:p>
        </w:tc>
        <w:tc>
          <w:tcPr>
            <w:tcW w:w="2552" w:type="dxa"/>
          </w:tcPr>
          <w:p w:rsidR="00143D4F" w:rsidRPr="00F75BA2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Диплом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F416F">
              <w:rPr>
                <w:b/>
                <w:sz w:val="24"/>
                <w:szCs w:val="24"/>
              </w:rPr>
              <w:t>I 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Образцовый драматический теат</w:t>
            </w:r>
            <w:proofErr w:type="gramStart"/>
            <w:r w:rsidRPr="004F416F">
              <w:rPr>
                <w:b/>
                <w:sz w:val="24"/>
                <w:szCs w:val="24"/>
              </w:rPr>
              <w:t>р-</w:t>
            </w:r>
            <w:proofErr w:type="gramEnd"/>
            <w:r w:rsidRPr="004F416F">
              <w:rPr>
                <w:b/>
                <w:sz w:val="24"/>
                <w:szCs w:val="24"/>
              </w:rPr>
              <w:t xml:space="preserve"> студия</w:t>
            </w:r>
          </w:p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ГУО «Гимназия № 27, </w:t>
            </w:r>
          </w:p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г. Минска»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Образцовый драматический теат</w:t>
            </w:r>
            <w:proofErr w:type="gramStart"/>
            <w:r w:rsidRPr="004F416F">
              <w:rPr>
                <w:sz w:val="24"/>
                <w:szCs w:val="24"/>
              </w:rPr>
              <w:t>р-</w:t>
            </w:r>
            <w:proofErr w:type="gramEnd"/>
            <w:r w:rsidRPr="004F416F">
              <w:rPr>
                <w:sz w:val="24"/>
                <w:szCs w:val="24"/>
              </w:rPr>
              <w:t xml:space="preserve"> студия </w:t>
            </w:r>
          </w:p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43D4F" w:rsidRPr="00F75BA2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Диплом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F416F">
              <w:rPr>
                <w:b/>
                <w:sz w:val="24"/>
                <w:szCs w:val="24"/>
              </w:rPr>
              <w:t>II 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ТЮТ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Учреждение образования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«Национальный центр художественного творчества детей и молодежи» 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Образцовый театр юношеского творчества</w:t>
            </w:r>
          </w:p>
          <w:p w:rsidR="00143D4F" w:rsidRPr="004F416F" w:rsidRDefault="00143D4F" w:rsidP="00143D4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43D4F" w:rsidRPr="00F75BA2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Диплом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F416F">
              <w:rPr>
                <w:b/>
                <w:sz w:val="24"/>
                <w:szCs w:val="24"/>
              </w:rPr>
              <w:t>II степени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«Скоморохи»</w:t>
            </w:r>
          </w:p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ГУО «Центр дополнительного образования детей и молодежи «Арт» г. Минска»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Образцовый театр фольклорной игры 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 xml:space="preserve">Диплом </w:t>
            </w:r>
            <w:r w:rsidRPr="004F416F">
              <w:rPr>
                <w:b/>
                <w:sz w:val="24"/>
                <w:szCs w:val="24"/>
                <w:lang w:val="en-US"/>
              </w:rPr>
              <w:t>III</w:t>
            </w:r>
            <w:r w:rsidRPr="004F416F">
              <w:rPr>
                <w:b/>
                <w:sz w:val="24"/>
                <w:szCs w:val="24"/>
              </w:rPr>
              <w:t xml:space="preserve"> степени</w:t>
            </w:r>
          </w:p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«Фантазеры»</w:t>
            </w:r>
          </w:p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  <w:lang w:val="be-BY"/>
              </w:rPr>
              <w:t xml:space="preserve">ГУО </w:t>
            </w:r>
            <w:r w:rsidRPr="004F416F">
              <w:rPr>
                <w:sz w:val="24"/>
                <w:szCs w:val="24"/>
              </w:rPr>
              <w:t xml:space="preserve">«Гимназия № 174 </w:t>
            </w:r>
          </w:p>
          <w:p w:rsidR="00143D4F" w:rsidRPr="004F416F" w:rsidRDefault="00143D4F" w:rsidP="00143D4F">
            <w:pPr>
              <w:rPr>
                <w:sz w:val="24"/>
                <w:szCs w:val="24"/>
                <w:lang w:val="be-BY"/>
              </w:rPr>
            </w:pPr>
            <w:r w:rsidRPr="004F416F">
              <w:rPr>
                <w:sz w:val="24"/>
                <w:szCs w:val="24"/>
              </w:rPr>
              <w:t>г. Минска»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Образцовый театр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 xml:space="preserve">Диплом </w:t>
            </w:r>
            <w:r w:rsidRPr="004F416F">
              <w:rPr>
                <w:b/>
                <w:sz w:val="24"/>
                <w:szCs w:val="24"/>
                <w:lang w:val="en-US"/>
              </w:rPr>
              <w:t>III</w:t>
            </w:r>
            <w:r w:rsidRPr="004F416F">
              <w:rPr>
                <w:b/>
                <w:sz w:val="24"/>
                <w:szCs w:val="24"/>
              </w:rPr>
              <w:t xml:space="preserve"> степени</w:t>
            </w:r>
          </w:p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rPr>
                <w:b/>
                <w:sz w:val="24"/>
                <w:szCs w:val="24"/>
                <w:lang w:val="be-BY"/>
              </w:rPr>
            </w:pPr>
            <w:r w:rsidRPr="004F416F">
              <w:rPr>
                <w:b/>
                <w:sz w:val="24"/>
                <w:szCs w:val="24"/>
              </w:rPr>
              <w:t>«Арлекин»</w:t>
            </w:r>
          </w:p>
          <w:p w:rsidR="00143D4F" w:rsidRPr="004F416F" w:rsidRDefault="00143D4F" w:rsidP="00143D4F">
            <w:pPr>
              <w:rPr>
                <w:sz w:val="24"/>
                <w:szCs w:val="24"/>
                <w:lang w:val="be-BY"/>
              </w:rPr>
            </w:pPr>
            <w:r w:rsidRPr="004F416F">
              <w:rPr>
                <w:sz w:val="24"/>
                <w:szCs w:val="24"/>
                <w:lang w:val="be-BY"/>
              </w:rPr>
              <w:t xml:space="preserve">ГУО </w:t>
            </w:r>
            <w:r w:rsidRPr="004F416F">
              <w:rPr>
                <w:sz w:val="24"/>
                <w:szCs w:val="24"/>
              </w:rPr>
              <w:t>«Центр дополнительного образования детей и молодежи «</w:t>
            </w:r>
            <w:proofErr w:type="spellStart"/>
            <w:r w:rsidRPr="004F416F">
              <w:rPr>
                <w:sz w:val="24"/>
                <w:szCs w:val="24"/>
              </w:rPr>
              <w:t>Ранак</w:t>
            </w:r>
            <w:proofErr w:type="spellEnd"/>
            <w:r w:rsidRPr="004F416F">
              <w:rPr>
                <w:sz w:val="24"/>
                <w:szCs w:val="24"/>
              </w:rPr>
              <w:t>» г. Минска»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Образцовый  театральный коллектив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«Акцент»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  <w:lang w:val="be-BY"/>
              </w:rPr>
            </w:pPr>
            <w:r w:rsidRPr="004F416F">
              <w:rPr>
                <w:sz w:val="24"/>
                <w:szCs w:val="24"/>
                <w:lang w:val="be-BY"/>
              </w:rPr>
              <w:t>ГУО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«Детская музыкальная школа искусств № 19 г. Минска»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 Детский образцовый музыкально - драматический  театр – студия 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подтвердили</w:t>
            </w:r>
          </w:p>
        </w:tc>
      </w:tr>
      <w:tr w:rsidR="00143D4F" w:rsidTr="00143D4F">
        <w:tc>
          <w:tcPr>
            <w:tcW w:w="843" w:type="dxa"/>
          </w:tcPr>
          <w:p w:rsidR="00143D4F" w:rsidRPr="004F416F" w:rsidRDefault="00143D4F" w:rsidP="00143D4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143D4F" w:rsidRPr="004F416F" w:rsidRDefault="00143D4F" w:rsidP="00143D4F">
            <w:pPr>
              <w:jc w:val="both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«Солнышко»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Культурно – спортивный центр</w:t>
            </w:r>
          </w:p>
          <w:p w:rsidR="00143D4F" w:rsidRPr="004F416F" w:rsidRDefault="00143D4F" w:rsidP="00143D4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Дворец культуры железнодорожников </w:t>
            </w:r>
          </w:p>
        </w:tc>
        <w:tc>
          <w:tcPr>
            <w:tcW w:w="2835" w:type="dxa"/>
          </w:tcPr>
          <w:p w:rsidR="00143D4F" w:rsidRPr="004F416F" w:rsidRDefault="00143D4F" w:rsidP="00143D4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Образцовый театр кукол</w:t>
            </w:r>
          </w:p>
        </w:tc>
        <w:tc>
          <w:tcPr>
            <w:tcW w:w="2552" w:type="dxa"/>
          </w:tcPr>
          <w:p w:rsidR="00143D4F" w:rsidRPr="004F416F" w:rsidRDefault="00143D4F" w:rsidP="00143D4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подтвердили</w:t>
            </w:r>
          </w:p>
        </w:tc>
      </w:tr>
      <w:tr w:rsidR="003F79AF" w:rsidTr="00143D4F">
        <w:tc>
          <w:tcPr>
            <w:tcW w:w="843" w:type="dxa"/>
          </w:tcPr>
          <w:p w:rsidR="003F79AF" w:rsidRPr="004F416F" w:rsidRDefault="003F79AF" w:rsidP="003F79AF">
            <w:pPr>
              <w:numPr>
                <w:ilvl w:val="0"/>
                <w:numId w:val="1"/>
              </w:numPr>
              <w:tabs>
                <w:tab w:val="left" w:pos="837"/>
              </w:tabs>
              <w:ind w:right="459"/>
              <w:jc w:val="both"/>
              <w:rPr>
                <w:sz w:val="24"/>
                <w:szCs w:val="24"/>
              </w:rPr>
            </w:pPr>
          </w:p>
        </w:tc>
        <w:tc>
          <w:tcPr>
            <w:tcW w:w="3268" w:type="dxa"/>
          </w:tcPr>
          <w:p w:rsidR="003F79AF" w:rsidRPr="004F416F" w:rsidRDefault="003F79AF" w:rsidP="003F79AF">
            <w:pPr>
              <w:jc w:val="both"/>
              <w:rPr>
                <w:b/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«Василек»</w:t>
            </w:r>
          </w:p>
          <w:p w:rsidR="003F79AF" w:rsidRPr="004F416F" w:rsidRDefault="003F79AF" w:rsidP="003F79A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Учреждение образования</w:t>
            </w:r>
          </w:p>
          <w:p w:rsidR="003F79AF" w:rsidRPr="004F416F" w:rsidRDefault="003F79AF" w:rsidP="003F79AF">
            <w:pPr>
              <w:jc w:val="both"/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 xml:space="preserve">«Национальный центр художественного творчества детей и молодежи» </w:t>
            </w:r>
          </w:p>
        </w:tc>
        <w:tc>
          <w:tcPr>
            <w:tcW w:w="2835" w:type="dxa"/>
          </w:tcPr>
          <w:p w:rsidR="003F79AF" w:rsidRPr="004F416F" w:rsidRDefault="003F79AF" w:rsidP="003F79AF">
            <w:pPr>
              <w:rPr>
                <w:sz w:val="24"/>
                <w:szCs w:val="24"/>
              </w:rPr>
            </w:pPr>
            <w:r w:rsidRPr="004F416F">
              <w:rPr>
                <w:sz w:val="24"/>
                <w:szCs w:val="24"/>
              </w:rPr>
              <w:t>Образцовый театр кукол</w:t>
            </w:r>
          </w:p>
        </w:tc>
        <w:tc>
          <w:tcPr>
            <w:tcW w:w="2552" w:type="dxa"/>
          </w:tcPr>
          <w:p w:rsidR="003F79AF" w:rsidRPr="004F416F" w:rsidRDefault="003F79AF" w:rsidP="003F79AF">
            <w:pPr>
              <w:jc w:val="center"/>
              <w:rPr>
                <w:sz w:val="24"/>
                <w:szCs w:val="24"/>
              </w:rPr>
            </w:pPr>
            <w:r w:rsidRPr="004F416F">
              <w:rPr>
                <w:b/>
                <w:sz w:val="24"/>
                <w:szCs w:val="24"/>
              </w:rPr>
              <w:t>подтвердили</w:t>
            </w:r>
          </w:p>
        </w:tc>
      </w:tr>
    </w:tbl>
    <w:p w:rsidR="005D78BF" w:rsidRDefault="005D78BF"/>
    <w:sectPr w:rsidR="005D7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F3DA2"/>
    <w:multiLevelType w:val="hybridMultilevel"/>
    <w:tmpl w:val="50BCD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4F"/>
    <w:rsid w:val="000356CB"/>
    <w:rsid w:val="00143D4F"/>
    <w:rsid w:val="003F79AF"/>
    <w:rsid w:val="004E0A63"/>
    <w:rsid w:val="005D78BF"/>
    <w:rsid w:val="00E2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4F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4F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Unit1</dc:creator>
  <cp:lastModifiedBy>Unit1</cp:lastModifiedBy>
  <cp:revision>6</cp:revision>
  <dcterms:created xsi:type="dcterms:W3CDTF">2024-06-26T13:07:00Z</dcterms:created>
  <dcterms:modified xsi:type="dcterms:W3CDTF">2024-06-26T14:27:00Z</dcterms:modified>
</cp:coreProperties>
</file>